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56" w:rsidRPr="00296756" w:rsidRDefault="008C6A60" w:rsidP="008C6A60">
      <w:pPr>
        <w:rPr>
          <w:rFonts w:ascii="Georgia" w:hAnsi="Georgia"/>
          <w:sz w:val="24"/>
          <w:szCs w:val="24"/>
        </w:rPr>
      </w:pPr>
      <w:r w:rsidRPr="00296756">
        <w:rPr>
          <w:rFonts w:ascii="Georgia" w:hAnsi="Georgia"/>
          <w:sz w:val="24"/>
          <w:szCs w:val="24"/>
        </w:rPr>
        <w:t xml:space="preserve">What </w:t>
      </w:r>
      <w:r w:rsidR="00296756" w:rsidRPr="00296756">
        <w:rPr>
          <w:rFonts w:ascii="Georgia" w:hAnsi="Georgia"/>
          <w:sz w:val="24"/>
          <w:szCs w:val="24"/>
        </w:rPr>
        <w:t>we would like</w:t>
      </w:r>
      <w:r w:rsidR="00296756">
        <w:rPr>
          <w:rFonts w:ascii="Georgia" w:hAnsi="Georgia"/>
          <w:sz w:val="24"/>
          <w:szCs w:val="24"/>
        </w:rPr>
        <w:t xml:space="preserve"> to get out of this experience </w:t>
      </w:r>
      <w:r w:rsidR="00CC7838">
        <w:rPr>
          <w:rFonts w:ascii="Georgia" w:hAnsi="Georgia"/>
          <w:sz w:val="24"/>
          <w:szCs w:val="24"/>
        </w:rPr>
        <w:t>and how we will accomplish that:</w:t>
      </w:r>
    </w:p>
    <w:p w:rsidR="00296756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</w:p>
    <w:p w:rsidR="00532BE4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</w:p>
    <w:p w:rsidR="00296756" w:rsidRPr="00296756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</w:p>
    <w:p w:rsidR="00CC7838" w:rsidRPr="00296756" w:rsidRDefault="00296756" w:rsidP="008C6A60">
      <w:pPr>
        <w:rPr>
          <w:rFonts w:ascii="Georgia" w:hAnsi="Georgia"/>
          <w:sz w:val="24"/>
          <w:szCs w:val="24"/>
        </w:rPr>
      </w:pPr>
      <w:r w:rsidRPr="00296756">
        <w:rPr>
          <w:rFonts w:ascii="Georgia" w:hAnsi="Georgia"/>
          <w:sz w:val="24"/>
          <w:szCs w:val="24"/>
        </w:rPr>
        <w:t xml:space="preserve">Topics </w:t>
      </w:r>
      <w:r w:rsidR="00532BE4">
        <w:rPr>
          <w:rFonts w:ascii="Georgia" w:hAnsi="Georgia"/>
          <w:sz w:val="24"/>
          <w:szCs w:val="24"/>
        </w:rPr>
        <w:t xml:space="preserve">and Goals </w:t>
      </w:r>
      <w:r w:rsidR="0077448D" w:rsidRPr="00296756">
        <w:rPr>
          <w:rFonts w:ascii="Georgia" w:hAnsi="Georgia"/>
          <w:sz w:val="24"/>
          <w:szCs w:val="24"/>
        </w:rPr>
        <w:t>we</w:t>
      </w:r>
      <w:r w:rsidR="00CC7838">
        <w:rPr>
          <w:rFonts w:ascii="Georgia" w:hAnsi="Georgia"/>
          <w:sz w:val="24"/>
          <w:szCs w:val="24"/>
        </w:rPr>
        <w:t xml:space="preserve"> will address:</w:t>
      </w:r>
    </w:p>
    <w:p w:rsidR="008C6A60" w:rsidRDefault="00532BE4" w:rsidP="007445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</w:p>
    <w:p w:rsidR="00532BE4" w:rsidRDefault="00532BE4" w:rsidP="007445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</w:p>
    <w:p w:rsidR="00296756" w:rsidRPr="00296756" w:rsidRDefault="00532BE4" w:rsidP="007445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</w:p>
    <w:p w:rsidR="00296756" w:rsidRPr="00296756" w:rsidRDefault="00296756" w:rsidP="007445A6">
      <w:pPr>
        <w:rPr>
          <w:rFonts w:ascii="Georgia" w:hAnsi="Georgia"/>
          <w:sz w:val="24"/>
          <w:szCs w:val="24"/>
        </w:rPr>
      </w:pPr>
      <w:r w:rsidRPr="00296756">
        <w:rPr>
          <w:rFonts w:ascii="Georgia" w:hAnsi="Georgia"/>
          <w:sz w:val="24"/>
          <w:szCs w:val="24"/>
        </w:rPr>
        <w:t xml:space="preserve">Ground rules we will hold for our conversations (for example, confidentiality and timeliness): </w:t>
      </w:r>
    </w:p>
    <w:p w:rsidR="008C6A60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</w:p>
    <w:p w:rsidR="00532BE4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</w:p>
    <w:p w:rsidR="00CC7838" w:rsidRPr="00296756" w:rsidRDefault="00532BE4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</w:p>
    <w:p w:rsidR="008C6A60" w:rsidRPr="00296756" w:rsidRDefault="00CC7838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we will communicate, and h</w:t>
      </w:r>
      <w:r w:rsidR="0077448D" w:rsidRPr="00296756">
        <w:rPr>
          <w:rFonts w:ascii="Georgia" w:hAnsi="Georgia"/>
          <w:sz w:val="24"/>
          <w:szCs w:val="24"/>
        </w:rPr>
        <w:t xml:space="preserve">ow long </w:t>
      </w:r>
      <w:r>
        <w:rPr>
          <w:rFonts w:ascii="Georgia" w:hAnsi="Georgia"/>
          <w:sz w:val="24"/>
          <w:szCs w:val="24"/>
        </w:rPr>
        <w:t>we will</w:t>
      </w:r>
      <w:r w:rsidR="0077448D" w:rsidRPr="00296756">
        <w:rPr>
          <w:rFonts w:ascii="Georgia" w:hAnsi="Georgia"/>
          <w:sz w:val="24"/>
          <w:szCs w:val="24"/>
        </w:rPr>
        <w:t xml:space="preserve"> give each other</w:t>
      </w:r>
      <w:r>
        <w:rPr>
          <w:rFonts w:ascii="Georgia" w:hAnsi="Georgia"/>
          <w:sz w:val="24"/>
          <w:szCs w:val="24"/>
        </w:rPr>
        <w:t xml:space="preserve"> to respond before following up:</w:t>
      </w:r>
    </w:p>
    <w:p w:rsidR="00A269AA" w:rsidRPr="00296756" w:rsidRDefault="00A269AA" w:rsidP="008C6A60">
      <w:pPr>
        <w:rPr>
          <w:rFonts w:ascii="Georgia" w:hAnsi="Georgia"/>
          <w:sz w:val="24"/>
          <w:szCs w:val="24"/>
        </w:rPr>
      </w:pPr>
    </w:p>
    <w:p w:rsidR="00A269AA" w:rsidRPr="00296756" w:rsidRDefault="00A269AA" w:rsidP="008C6A60">
      <w:pPr>
        <w:rPr>
          <w:rFonts w:ascii="Georgia" w:hAnsi="Georgia"/>
          <w:sz w:val="24"/>
          <w:szCs w:val="24"/>
        </w:rPr>
      </w:pPr>
    </w:p>
    <w:p w:rsidR="00FD77F8" w:rsidRPr="00296756" w:rsidRDefault="00CC7838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often w</w:t>
      </w:r>
      <w:r w:rsidR="00FD77F8" w:rsidRPr="00296756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will</w:t>
      </w:r>
      <w:r w:rsidR="00FD77F8" w:rsidRPr="00296756">
        <w:rPr>
          <w:rFonts w:ascii="Georgia" w:hAnsi="Georgia"/>
          <w:sz w:val="24"/>
          <w:szCs w:val="24"/>
        </w:rPr>
        <w:t xml:space="preserve"> meet</w:t>
      </w:r>
      <w:r>
        <w:rPr>
          <w:rFonts w:ascii="Georgia" w:hAnsi="Georgia"/>
          <w:sz w:val="24"/>
          <w:szCs w:val="24"/>
        </w:rPr>
        <w:t>, and some upcoming dates and times for those meetings:</w:t>
      </w:r>
      <w:r w:rsidR="008C6A60" w:rsidRPr="00296756">
        <w:rPr>
          <w:rFonts w:ascii="Georgia" w:hAnsi="Georgia"/>
          <w:sz w:val="24"/>
          <w:szCs w:val="24"/>
        </w:rPr>
        <w:t xml:space="preserve"> </w:t>
      </w:r>
    </w:p>
    <w:p w:rsidR="00FD77F8" w:rsidRPr="00296756" w:rsidRDefault="00FD77F8" w:rsidP="008C6A60">
      <w:pPr>
        <w:rPr>
          <w:rFonts w:ascii="Georgia" w:hAnsi="Georgia"/>
          <w:sz w:val="24"/>
          <w:szCs w:val="24"/>
        </w:rPr>
      </w:pPr>
    </w:p>
    <w:p w:rsidR="008C6A60" w:rsidRPr="00296756" w:rsidRDefault="00FD77F8" w:rsidP="008C6A60">
      <w:pPr>
        <w:rPr>
          <w:rFonts w:ascii="Georgia" w:hAnsi="Georgia"/>
          <w:sz w:val="24"/>
          <w:szCs w:val="24"/>
        </w:rPr>
      </w:pPr>
      <w:r w:rsidRPr="00296756">
        <w:rPr>
          <w:rFonts w:ascii="Georgia" w:hAnsi="Georgia"/>
          <w:sz w:val="24"/>
          <w:szCs w:val="24"/>
        </w:rPr>
        <w:t xml:space="preserve">If either </w:t>
      </w:r>
      <w:r w:rsidR="0077448D" w:rsidRPr="00296756">
        <w:rPr>
          <w:rFonts w:ascii="Georgia" w:hAnsi="Georgia"/>
          <w:sz w:val="24"/>
          <w:szCs w:val="24"/>
        </w:rPr>
        <w:t>of us</w:t>
      </w:r>
      <w:r w:rsidRPr="00296756">
        <w:rPr>
          <w:rFonts w:ascii="Georgia" w:hAnsi="Georgia"/>
          <w:sz w:val="24"/>
          <w:szCs w:val="24"/>
        </w:rPr>
        <w:t xml:space="preserve"> decides to leave the mentor relationship, that decision will be treated with grace and respect. We will also notify WM</w:t>
      </w:r>
      <w:r w:rsidRPr="00296756">
        <w:rPr>
          <w:rFonts w:ascii="Georgia" w:hAnsi="Georgia"/>
          <w:sz w:val="24"/>
          <w:szCs w:val="24"/>
          <w:vertAlign w:val="superscript"/>
        </w:rPr>
        <w:t>2</w:t>
      </w:r>
      <w:r w:rsidRPr="00296756">
        <w:rPr>
          <w:rFonts w:ascii="Georgia" w:hAnsi="Georgia"/>
          <w:sz w:val="24"/>
          <w:szCs w:val="24"/>
        </w:rPr>
        <w:t xml:space="preserve"> Program. </w:t>
      </w:r>
      <w:r w:rsidR="0077448D" w:rsidRPr="00296756">
        <w:rPr>
          <w:rFonts w:ascii="Georgia" w:hAnsi="Georgia"/>
          <w:sz w:val="24"/>
          <w:szCs w:val="24"/>
        </w:rPr>
        <w:t>(</w:t>
      </w:r>
      <w:r w:rsidRPr="00296756">
        <w:rPr>
          <w:rFonts w:ascii="Georgia" w:hAnsi="Georgia"/>
          <w:sz w:val="24"/>
          <w:szCs w:val="24"/>
        </w:rPr>
        <w:t>Please remember that if you are facing challenges in your mentor relationship, you may contact WM</w:t>
      </w:r>
      <w:r w:rsidRPr="00296756">
        <w:rPr>
          <w:rFonts w:ascii="Georgia" w:hAnsi="Georgia"/>
          <w:sz w:val="24"/>
          <w:szCs w:val="24"/>
          <w:vertAlign w:val="superscript"/>
        </w:rPr>
        <w:t>2</w:t>
      </w:r>
      <w:r w:rsidRPr="00296756">
        <w:rPr>
          <w:rFonts w:ascii="Georgia" w:hAnsi="Georgia"/>
          <w:sz w:val="24"/>
          <w:szCs w:val="24"/>
        </w:rPr>
        <w:t xml:space="preserve"> pr</w:t>
      </w:r>
      <w:r w:rsidR="0077448D" w:rsidRPr="00296756">
        <w:rPr>
          <w:rFonts w:ascii="Georgia" w:hAnsi="Georgia"/>
          <w:sz w:val="24"/>
          <w:szCs w:val="24"/>
        </w:rPr>
        <w:t>ogram coordinators for support.)</w:t>
      </w:r>
      <w:r w:rsidRPr="00296756">
        <w:rPr>
          <w:rFonts w:ascii="Georgia" w:hAnsi="Georgia"/>
          <w:sz w:val="24"/>
          <w:szCs w:val="24"/>
        </w:rPr>
        <w:t xml:space="preserve"> </w:t>
      </w:r>
      <w:r w:rsidR="00532BE4">
        <w:rPr>
          <w:rFonts w:ascii="Georgia" w:hAnsi="Georgia"/>
          <w:sz w:val="24"/>
          <w:szCs w:val="24"/>
        </w:rPr>
        <w:t xml:space="preserve">You will be asked to reaffirm your pairing in January. </w:t>
      </w:r>
    </w:p>
    <w:p w:rsidR="007445A6" w:rsidRPr="007445A6" w:rsidRDefault="007445A6" w:rsidP="008C6A60">
      <w:pPr>
        <w:rPr>
          <w:rFonts w:ascii="Georgia" w:hAnsi="Georgia"/>
          <w:i/>
          <w:sz w:val="24"/>
          <w:szCs w:val="24"/>
        </w:rPr>
      </w:pPr>
    </w:p>
    <w:p w:rsidR="007445A6" w:rsidRDefault="007445A6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46B0" wp14:editId="188A7C19">
                <wp:simplePos x="0" y="0"/>
                <wp:positionH relativeFrom="column">
                  <wp:posOffset>3609340</wp:posOffset>
                </wp:positionH>
                <wp:positionV relativeFrom="paragraph">
                  <wp:posOffset>226060</wp:posOffset>
                </wp:positionV>
                <wp:extent cx="2905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68A2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17.8pt" to="512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qhtgEAALcDAAAOAAAAZHJzL2Uyb0RvYy54bWysU8tu2zAQvBfIPxC8x3oAKVrBcg4O2kvR&#10;Gk37AQy1tIjyhSVryX/fJW0rRRIURZALxSVnZneWq/XtbA07AEbtXc+bVc0ZOOkH7fY9//nj0/UH&#10;zmISbhDGO+j5ESK/3Vy9W0+hg9aP3gyAjERc7KbQ8zGl0FVVlCNYEVc+gKNL5dGKRCHuqwHFROrW&#10;VG1dv68mj0NALyFGOr07XfJN0VcKZPqmVITETM+ptlRWLOtDXqvNWnR7FGHU8lyGeEUVVmhHSRep&#10;O5EE+436mZTVEn30Kq2kt5VXSksoHshNUz9xcz+KAMULNSeGpU3x7WTl18MOmR563nLmhKUnuk8o&#10;9H5MbOudowZ6ZG3u0xRiR/Ct2+E5imGH2fSs0OYv2WFz6e1x6S3MiUk6bD/WN017w5m83FWPxIAx&#10;fQZvWd703GiXbYtOHL7ERMkIeoFQkAs5pS67dDSQwcZ9B0VWKFlT2GWIYGuQHQQ9//CryTZIqyAz&#10;RWljFlL9b9IZm2lQBut/iQu6ZPQuLUSrnceXsqb5Uqo64S+uT16z7Qc/HMtDlHbQdBRn50nO4/d3&#10;XOiP/9vmDwAAAP//AwBQSwMEFAAGAAgAAAAhAIHgR1reAAAACgEAAA8AAABkcnMvZG93bnJldi54&#10;bWxMj01PhDAQhu8m/odmTLy5xVVYRMrG+HHSA6IHj7N0BLJ0SmgX0F9vNx70ODNP3nnefLuYXkw0&#10;us6ygstVBIK4trrjRsH729NFCsJ5ZI29ZVLwRQ62xelJjpm2M7/SVPlGhBB2GSpovR8yKV3dkkG3&#10;sgNxuH3a0aAP49hIPeIcwk0v11GUSIMdhw8tDnTfUr2vDkbB5vG5Kof54eW7lBtZlpP16f5DqfOz&#10;5e4WhKfF/8Fw1A/qUASnnT2wdqJXECfpdUAVXMUJiCMQreMbELvfjSxy+b9C8QMAAP//AwBQSwEC&#10;LQAUAAYACAAAACEAtoM4kv4AAADhAQAAEwAAAAAAAAAAAAAAAAAAAAAAW0NvbnRlbnRfVHlwZXNd&#10;LnhtbFBLAQItABQABgAIAAAAIQA4/SH/1gAAAJQBAAALAAAAAAAAAAAAAAAAAC8BAABfcmVscy8u&#10;cmVsc1BLAQItABQABgAIAAAAIQAul2qhtgEAALcDAAAOAAAAAAAAAAAAAAAAAC4CAABkcnMvZTJv&#10;RG9jLnhtbFBLAQItABQABgAIAAAAIQCB4Eda3gAAAAoBAAAPAAAAAAAAAAAAAAAAABAEAABkcnMv&#10;ZG93bnJldi54bWxQSwUGAAAAAAQABADzAAAAGwUAAAAA&#10;" strokecolor="black [3040]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292F" wp14:editId="6ED8DF74">
                <wp:simplePos x="0" y="0"/>
                <wp:positionH relativeFrom="column">
                  <wp:posOffset>9524</wp:posOffset>
                </wp:positionH>
                <wp:positionV relativeFrom="paragraph">
                  <wp:posOffset>235585</wp:posOffset>
                </wp:positionV>
                <wp:extent cx="2905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38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8.55pt" to="229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uitQEAALcDAAAOAAAAZHJzL2Uyb0RvYy54bWysU8GO0zAQvSPxD5bvNGmlRRA13UNXcEFQ&#10;sfABXmfcWNgea2ya9u8Zu20WLQih1V4cj/3ezLznyfr26J04ACWLoZfLRSsFBI2DDftefv/24c07&#10;KVJWYVAOA/TyBEnebl6/Wk+xgxWO6AYgwUlC6qbYyzHn2DVN0iN4lRYYIfClQfIqc0j7ZiA1cXbv&#10;mlXbvm0mpCESakiJT+/Ol3JT8xsDOn8xJkEWrpfcW64r1fWhrM1mrbo9qThafWlDPaMLr2zgonOq&#10;O5WV+En2j1TeasKEJi80+gaNsRqqBlazbJ+ouR9VhKqFzUlxtim9XFr9+bAjYQd+OymC8vxE95mU&#10;3Y9ZbDEENhBJLItPU0wdw7dhR5coxR0V0UdDvnxZjjhWb0+zt3DMQvPh6n17s1zdSKGvd80jMVLK&#10;HwG9KJteOhuKbNWpw6eUuRhDrxAOSiPn0nWXTw4K2IWvYFgKF1tWdh0i2DoSB8XPP/yoMjhXRRaK&#10;sc7NpPbfpAu20KAO1v8SZ3StiCHPRG8D0t+q5uO1VXPGX1WftRbZDzic6kNUO3g6qkuXSS7j93tc&#10;6Y//2+YXAAAA//8DAFBLAwQUAAYACAAAACEA6IDWl9wAAAAHAQAADwAAAGRycy9kb3ducmV2Lnht&#10;bEyPzU7DMBCE70i8g7VI3KhToE2bxqkQPyc4hNBDj268JFHjdRS7SeDpWcSBHmdnNPtNup1sKwbs&#10;feNIwXwWgUAqnWmoUrD7eLlZgfBBk9GtI1TwhR622eVFqhPjRnrHoQiV4BLyiVZQh9AlUvqyRqv9&#10;zHVI7H263urAsq+k6fXI5baVt1G0lFY3xB9q3eFjjeWxOFkF8fNrkXfj09t3LmOZ54MLq+Neqeur&#10;6WEDIuAU/sPwi8/okDHTwZ3IeNGyXnBQwV08B8H2/WLN0w5/B5ml8pw/+wEAAP//AwBQSwECLQAU&#10;AAYACAAAACEAtoM4kv4AAADhAQAAEwAAAAAAAAAAAAAAAAAAAAAAW0NvbnRlbnRfVHlwZXNdLnht&#10;bFBLAQItABQABgAIAAAAIQA4/SH/1gAAAJQBAAALAAAAAAAAAAAAAAAAAC8BAABfcmVscy8ucmVs&#10;c1BLAQItABQABgAIAAAAIQDfiVuitQEAALcDAAAOAAAAAAAAAAAAAAAAAC4CAABkcnMvZTJvRG9j&#10;LnhtbFBLAQItABQABgAIAAAAIQDogNaX3AAAAAcBAAAPAAAAAAAAAAAAAAAAAA8EAABkcnMvZG93&#10;bnJldi54bWxQSwUGAAAAAAQABADzAAAAGAUAAAAA&#10;" strokecolor="black [3040]"/>
            </w:pict>
          </mc:Fallback>
        </mc:AlternateContent>
      </w:r>
    </w:p>
    <w:p w:rsidR="007445A6" w:rsidRDefault="007445A6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Mentor Signature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Protégé Signature</w:t>
      </w:r>
    </w:p>
    <w:p w:rsidR="007445A6" w:rsidRDefault="007445A6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7C60B" wp14:editId="0E654800">
                <wp:simplePos x="0" y="0"/>
                <wp:positionH relativeFrom="column">
                  <wp:posOffset>3657600</wp:posOffset>
                </wp:positionH>
                <wp:positionV relativeFrom="paragraph">
                  <wp:posOffset>259715</wp:posOffset>
                </wp:positionV>
                <wp:extent cx="18002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3CFB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20.45pt" to="429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OstQEAALcDAAAOAAAAZHJzL2Uyb0RvYy54bWysU8GO0zAQvSPxD5bvNGm1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GymC8vxED5mU&#10;3Y9ZbDEEbiCSuCl9mmLqGL4NO7pEKe6omD4a8uXLdsSx9vY09xaOWWg+XN627Wr1Vgp9vWueiZFS&#10;/gDoRdn00tlQbKtOHT6mzMkYeoVwUAo5p667fHJQwC58AcNWSrLKrkMEW0fioPj5h6dlscFaFVko&#10;xjo3k9q/ky7YQoM6WP9KnNE1I4Y8E70NSH/Kmo/XUs0Zf3V99lpsP+Jwqg9R28HTUZ1dJrmM389x&#10;pT//b5sfAAAA//8DAFBLAwQUAAYACAAAACEAa1XLbN4AAAAJAQAADwAAAGRycy9kb3ducmV2Lnht&#10;bEyPzU6EQBCE7ya+w6RNvLmDRhYWGTbGn9N6QPTgcZZpgSzTQ5hZQJ9+23jQY3VVqr/Kt4vtxYSj&#10;7xwpuF5FIJBqZzpqFLy/PV+lIHzQZHTvCBV8oYdtcX6W68y4mV5xqkIjuIR8phW0IQyZlL5u0Wq/&#10;cgMSe59utDqwHBtpRj1zue3lTRStpdUd8YdWD/jQYn2ojlZB8rSrymF+fPkuZSLLcnIhPXwodXmx&#10;3N+BCLiEvzD84DM6FMy0d0cyXvQK4mTNW4KC22gDggNpvIlB7H8Pssjl/wXFCQAA//8DAFBLAQIt&#10;ABQABgAIAAAAIQC2gziS/gAAAOEBAAATAAAAAAAAAAAAAAAAAAAAAABbQ29udGVudF9UeXBlc10u&#10;eG1sUEsBAi0AFAAGAAgAAAAhADj9If/WAAAAlAEAAAsAAAAAAAAAAAAAAAAALwEAAF9yZWxzLy5y&#10;ZWxzUEsBAi0AFAAGAAgAAAAhACZNI6y1AQAAtwMAAA4AAAAAAAAAAAAAAAAALgIAAGRycy9lMm9E&#10;b2MueG1sUEsBAi0AFAAGAAgAAAAhAGtVy2zeAAAACQEAAA8AAAAAAAAAAAAAAAAADwQAAGRycy9k&#10;b3ducmV2LnhtbFBLBQYAAAAABAAEAPMAAAAaBQAAAAA=&#10;" strokecolor="black [3040]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7DDB9" wp14:editId="1D51E51D">
                <wp:simplePos x="0" y="0"/>
                <wp:positionH relativeFrom="column">
                  <wp:posOffset>9525</wp:posOffset>
                </wp:positionH>
                <wp:positionV relativeFrom="paragraph">
                  <wp:posOffset>259715</wp:posOffset>
                </wp:positionV>
                <wp:extent cx="1800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0C3E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0.45pt" to="14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GrtQEAALcDAAAOAAAAZHJzL2Uyb0RvYy54bWysU8GO0zAQvSPxD5bvNGlX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GymC8vxED5mU&#10;3Y9ZbDEEbiCSuCl9mmLqGL4NO7pEKe6omD4a8uXLdsSx9vY09xaOWWg+XN627Wr1Vgp9vWueiZFS&#10;/gDoRdn00tlQbKtOHT6mzMkYeoVwUAo5p667fHJQwC58AcNWSrLKrkMEW0fioPj5h6dlscFaFVko&#10;xjo3k9q/ky7YQoM6WP9KnNE1I4Y8E70NSH/Kmo/XUs0Zf3V99lpsP+Jwqg9R28HTUZ1dJrmM389x&#10;pT//b5sfAAAA//8DAFBLAwQUAAYACAAAACEAgLCRXNwAAAAHAQAADwAAAGRycy9kb3ducmV2Lnht&#10;bEyPzU7DMBCE70i8g7WVuFGnFaVpiFMhfk5wSAOHHt14SaLG6yh2k8DTs6gHepyd0ew36XayrRiw&#10;940jBYt5BAKpdKahSsHnx+ttDMIHTUa3jlDBN3rYZtdXqU6MG2mHQxEqwSXkE62gDqFLpPRljVb7&#10;ueuQ2PtyvdWBZV9J0+uRy20rl1F0L61uiD/UusOnGstjcbIK1i9vRd6Nz+8/uVzLPB9ciI97pW5m&#10;0+MDiIBT+A/DHz6jQ8ZMB3ci40XLesVBBXfRBgTby3jF0w7ng8xSecmf/QIAAP//AwBQSwECLQAU&#10;AAYACAAAACEAtoM4kv4AAADhAQAAEwAAAAAAAAAAAAAAAAAAAAAAW0NvbnRlbnRfVHlwZXNdLnht&#10;bFBLAQItABQABgAIAAAAIQA4/SH/1gAAAJQBAAALAAAAAAAAAAAAAAAAAC8BAABfcmVscy8ucmVs&#10;c1BLAQItABQABgAIAAAAIQBrhVGrtQEAALcDAAAOAAAAAAAAAAAAAAAAAC4CAABkcnMvZTJvRG9j&#10;LnhtbFBLAQItABQABgAIAAAAIQCAsJFc3AAAAAcBAAAPAAAAAAAAAAAAAAAAAA8EAABkcnMvZG93&#10;bnJldi54bWxQSwUGAAAAAAQABADzAAAAGAUAAAAA&#10;" strokecolor="black [3040]"/>
            </w:pict>
          </mc:Fallback>
        </mc:AlternateContent>
      </w:r>
    </w:p>
    <w:p w:rsidR="008C6A60" w:rsidRPr="008C6A60" w:rsidRDefault="00D13A1B" w:rsidP="008C6A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Printed Name</w:t>
      </w:r>
      <w:r w:rsidR="007445A6">
        <w:rPr>
          <w:rFonts w:ascii="Georgia" w:hAnsi="Georgia"/>
          <w:sz w:val="24"/>
          <w:szCs w:val="24"/>
        </w:rPr>
        <w:tab/>
      </w:r>
      <w:r w:rsidR="007445A6">
        <w:rPr>
          <w:rFonts w:ascii="Georgia" w:hAnsi="Georgia"/>
          <w:sz w:val="24"/>
          <w:szCs w:val="24"/>
        </w:rPr>
        <w:tab/>
      </w:r>
      <w:r w:rsidR="007445A6">
        <w:rPr>
          <w:rFonts w:ascii="Georgia" w:hAnsi="Georgia"/>
          <w:sz w:val="24"/>
          <w:szCs w:val="24"/>
        </w:rPr>
        <w:tab/>
      </w:r>
      <w:r w:rsidR="007445A6">
        <w:rPr>
          <w:rFonts w:ascii="Georgia" w:hAnsi="Georgia"/>
          <w:sz w:val="24"/>
          <w:szCs w:val="24"/>
        </w:rPr>
        <w:tab/>
      </w:r>
      <w:r w:rsidR="007445A6">
        <w:rPr>
          <w:rFonts w:ascii="Georgia" w:hAnsi="Georgia"/>
          <w:sz w:val="24"/>
          <w:szCs w:val="24"/>
        </w:rPr>
        <w:tab/>
      </w:r>
      <w:r w:rsidR="007445A6">
        <w:rPr>
          <w:rFonts w:ascii="Georgia" w:hAnsi="Georgia"/>
          <w:sz w:val="24"/>
          <w:szCs w:val="24"/>
        </w:rPr>
        <w:tab/>
      </w:r>
      <w:bookmarkStart w:id="0" w:name="_GoBack"/>
      <w:bookmarkEnd w:id="0"/>
      <w:r>
        <w:rPr>
          <w:rFonts w:ascii="Georgia" w:hAnsi="Georgia"/>
          <w:sz w:val="24"/>
          <w:szCs w:val="24"/>
        </w:rPr>
        <w:t>Printed Name</w:t>
      </w:r>
    </w:p>
    <w:sectPr w:rsidR="008C6A60" w:rsidRPr="008C6A60" w:rsidSect="00FD77F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56" w:rsidRDefault="00296756" w:rsidP="008C6A60">
      <w:pPr>
        <w:spacing w:after="0" w:line="240" w:lineRule="auto"/>
      </w:pPr>
      <w:r>
        <w:separator/>
      </w:r>
    </w:p>
  </w:endnote>
  <w:endnote w:type="continuationSeparator" w:id="0">
    <w:p w:rsidR="00296756" w:rsidRDefault="00296756" w:rsidP="008C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56" w:rsidRPr="007445A6" w:rsidRDefault="00296756" w:rsidP="007445A6">
    <w:pPr>
      <w:pStyle w:val="Footer"/>
      <w:jc w:val="right"/>
      <w:rPr>
        <w:rFonts w:cstheme="minorHAnsi"/>
        <w:sz w:val="20"/>
        <w:szCs w:val="20"/>
      </w:rPr>
    </w:pPr>
    <w:r w:rsidRPr="007445A6">
      <w:rPr>
        <w:rFonts w:cstheme="minorHAnsi"/>
        <w:sz w:val="20"/>
        <w:szCs w:val="20"/>
      </w:rPr>
      <w:t>Adapted from the</w:t>
    </w:r>
    <w:r w:rsidR="00CC7838">
      <w:rPr>
        <w:rFonts w:cstheme="minorHAnsi"/>
        <w:sz w:val="20"/>
        <w:szCs w:val="20"/>
      </w:rPr>
      <w:t xml:space="preserve"> </w:t>
    </w:r>
    <w:r w:rsidRPr="007445A6">
      <w:rPr>
        <w:rFonts w:cstheme="minorHAnsi"/>
        <w:sz w:val="20"/>
        <w:szCs w:val="20"/>
      </w:rPr>
      <w:t>NMSU ADVANC</w:t>
    </w:r>
    <w:r w:rsidR="00CC7838">
      <w:rPr>
        <w:rFonts w:cstheme="minorHAnsi"/>
        <w:sz w:val="20"/>
        <w:szCs w:val="20"/>
      </w:rPr>
      <w:t>E</w:t>
    </w:r>
    <w:r w:rsidRPr="007445A6">
      <w:rPr>
        <w:rFonts w:cstheme="minorHAnsi"/>
        <w:sz w:val="20"/>
        <w:szCs w:val="20"/>
      </w:rPr>
      <w:t xml:space="preserve"> Mentoring Program Mentor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56" w:rsidRDefault="00296756" w:rsidP="008C6A60">
      <w:pPr>
        <w:spacing w:after="0" w:line="240" w:lineRule="auto"/>
      </w:pPr>
      <w:r>
        <w:separator/>
      </w:r>
    </w:p>
  </w:footnote>
  <w:footnote w:type="continuationSeparator" w:id="0">
    <w:p w:rsidR="00296756" w:rsidRDefault="00296756" w:rsidP="008C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56" w:rsidRPr="008C6A60" w:rsidRDefault="00296756" w:rsidP="008C6A60">
    <w:pPr>
      <w:spacing w:after="0"/>
      <w:jc w:val="center"/>
      <w:rPr>
        <w:rFonts w:ascii="Georgia" w:hAnsi="Georgia"/>
        <w:b/>
        <w:sz w:val="44"/>
        <w:szCs w:val="44"/>
      </w:rPr>
    </w:pPr>
    <w:r>
      <w:rPr>
        <w:rFonts w:ascii="Georgia" w:hAnsi="Georgia"/>
        <w:b/>
        <w:sz w:val="44"/>
        <w:szCs w:val="44"/>
      </w:rPr>
      <w:t>Mentor &amp; Protégé</w:t>
    </w:r>
    <w:r w:rsidRPr="008C6A60">
      <w:rPr>
        <w:rFonts w:ascii="Georgia" w:hAnsi="Georgia"/>
        <w:b/>
        <w:sz w:val="44"/>
        <w:szCs w:val="44"/>
      </w:rPr>
      <w:t xml:space="preserve"> Agreement</w:t>
    </w:r>
  </w:p>
  <w:p w:rsidR="00296756" w:rsidRDefault="00296756" w:rsidP="008C6A60">
    <w:pPr>
      <w:spacing w:after="0"/>
      <w:jc w:val="center"/>
      <w:rPr>
        <w:rFonts w:ascii="Georgia" w:hAnsi="Georgia"/>
        <w:i/>
        <w:sz w:val="24"/>
        <w:szCs w:val="24"/>
      </w:rPr>
    </w:pPr>
    <w:r w:rsidRPr="008C6A60">
      <w:rPr>
        <w:rFonts w:ascii="Georgia" w:hAnsi="Georgia"/>
        <w:i/>
        <w:sz w:val="24"/>
        <w:szCs w:val="24"/>
      </w:rPr>
      <w:t>William and Mary Women’s Mentoring</w:t>
    </w:r>
    <w:r w:rsidR="00532BE4">
      <w:rPr>
        <w:rFonts w:ascii="Georgia" w:hAnsi="Georgia"/>
        <w:i/>
        <w:sz w:val="24"/>
        <w:szCs w:val="24"/>
      </w:rPr>
      <w:t xml:space="preserve"> Program </w:t>
    </w:r>
  </w:p>
  <w:p w:rsidR="00296756" w:rsidRDefault="00296756" w:rsidP="008C6A60">
    <w:pPr>
      <w:spacing w:after="0"/>
      <w:jc w:val="center"/>
      <w:rPr>
        <w:rFonts w:ascii="Georgia" w:hAnsi="Georgia"/>
        <w:i/>
        <w:sz w:val="20"/>
        <w:szCs w:val="20"/>
      </w:rPr>
    </w:pPr>
    <w:r w:rsidRPr="008C6A60">
      <w:rPr>
        <w:rFonts w:ascii="Georgia" w:hAnsi="Georgia"/>
        <w:i/>
        <w:sz w:val="20"/>
        <w:szCs w:val="20"/>
      </w:rPr>
      <w:t>Empowering W&amp;M Women Personally &amp; Professionally</w:t>
    </w:r>
  </w:p>
  <w:p w:rsidR="00296756" w:rsidRPr="008C6A60" w:rsidRDefault="00296756" w:rsidP="008C6A60">
    <w:pPr>
      <w:pStyle w:val="Header"/>
      <w:jc w:val="right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001"/>
    <w:multiLevelType w:val="hybridMultilevel"/>
    <w:tmpl w:val="A48C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60"/>
    <w:rsid w:val="00073B10"/>
    <w:rsid w:val="000D6968"/>
    <w:rsid w:val="00296756"/>
    <w:rsid w:val="003937E0"/>
    <w:rsid w:val="00532BE4"/>
    <w:rsid w:val="006A7229"/>
    <w:rsid w:val="007445A6"/>
    <w:rsid w:val="0077448D"/>
    <w:rsid w:val="007C565B"/>
    <w:rsid w:val="008C6A60"/>
    <w:rsid w:val="00A269AA"/>
    <w:rsid w:val="00A903DB"/>
    <w:rsid w:val="00BE3A7F"/>
    <w:rsid w:val="00CC7838"/>
    <w:rsid w:val="00D13A1B"/>
    <w:rsid w:val="00F35180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D185"/>
  <w15:docId w15:val="{7AED5D9D-2706-4D11-A1F9-B13FCE0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60"/>
  </w:style>
  <w:style w:type="paragraph" w:styleId="Footer">
    <w:name w:val="footer"/>
    <w:basedOn w:val="Normal"/>
    <w:link w:val="FooterChar"/>
    <w:uiPriority w:val="99"/>
    <w:unhideWhenUsed/>
    <w:rsid w:val="008C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60"/>
  </w:style>
  <w:style w:type="paragraph" w:styleId="ListParagraph">
    <w:name w:val="List Paragraph"/>
    <w:basedOn w:val="Normal"/>
    <w:uiPriority w:val="34"/>
    <w:qFormat/>
    <w:rsid w:val="00744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Miller, Elizabeth F</cp:lastModifiedBy>
  <cp:revision>2</cp:revision>
  <cp:lastPrinted>2016-09-28T13:50:00Z</cp:lastPrinted>
  <dcterms:created xsi:type="dcterms:W3CDTF">2016-09-29T13:28:00Z</dcterms:created>
  <dcterms:modified xsi:type="dcterms:W3CDTF">2016-09-29T13:28:00Z</dcterms:modified>
</cp:coreProperties>
</file>